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F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lang w:val="en-US" w:eastAsia="zh-CN"/>
        </w:rPr>
        <w:t>附件</w:t>
      </w:r>
    </w:p>
    <w:p w14:paraId="7859D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6F72F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论文格式</w:t>
      </w:r>
    </w:p>
    <w:p w14:paraId="14D89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310656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标题：简明扼要；20字以内；四号；黑体；居中。</w:t>
      </w:r>
    </w:p>
    <w:p w14:paraId="0ABAC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摘要：言简意赅；要点明晰；小四号；楷体；首行开头空格2个汉字；“摘要”二字加粗，其后加“：”引出摘要具体内容。</w:t>
      </w:r>
    </w:p>
    <w:p w14:paraId="7FE48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关键词：小四号；楷体；不同关键词之间用“；”隔开；开头空格2个汉字；“关键词”三字加粗，其后加“：”引出具体关键词。</w:t>
      </w:r>
    </w:p>
    <w:p w14:paraId="2D36A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正文：用小四号宋体字；各级标题加粗，且二级标题需居中；一、二级标题和下述内容之间须空1行。</w:t>
      </w:r>
    </w:p>
    <w:p w14:paraId="5CACB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注释：文中引用指明详细出处（所引著作以著者或译者、著作名称、出版地（缀冒号）、出版社、年份、页码为序，所引论文以作者、论文名称、期刊名称、年份、期次、页码为序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）；一律采用当页脚注形式；用小五号宋体字；脚注号用带圈数字（①②③④⑤⑥⑦⑧⑨⑩）表示；超过 100字的大段引文请单独设段，用楷体字，每段首行左册空格4个汉字，其余行左侧空格2个汉字，且此类引文与上下文之间须空一行。</w:t>
      </w:r>
    </w:p>
    <w:p w14:paraId="6A6FC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行距：全文用最小值20磅行距。</w:t>
      </w:r>
    </w:p>
    <w:p w14:paraId="562C5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数字和外文：用Times New Roman字体。</w:t>
      </w:r>
    </w:p>
    <w:p w14:paraId="48BB8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作者信息：文章首页标题下注明作者姓名；首页脚注标明作者姓名、学校、院系、职称、研究方向、联系方式等信息。</w:t>
      </w:r>
    </w:p>
    <w:p w14:paraId="20F6C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70FACEEE"/>
    <w:p w14:paraId="7C2BA9F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45920"/>
    <w:rsid w:val="2ED4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2025-07-02T02:47:00Z</dcterms:created>
  <dc:creator>李杰</dc:creator>
  <cp:lastModifiedBy>李杰</cp:lastModifiedBy>
  <dcterms:modified xsi:type="dcterms:W3CDTF">2025-07-02T02:48:31Z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8880353F0BEB4F1AAB258BE0AF849ADA_11</vt:lpwstr>
  </property>
  <property fmtid="{D5CDD505-2E9C-101B-9397-08002B2CF9AE}" pid="4" name="KSOTemplateDocerSaveRecord">
    <vt:lpwstr>eyJoZGlkIjoiN2E5OGI0ZTBlOTYwMmMyZWNiOGMyODNhYzNiMTM1ZDkiLCJ1c2VySWQiOiIxMDIwOTA1MjMxIn0=</vt:lpwstr>
  </property>
</Properties>
</file>